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80AAC" w14:textId="507C08E9" w:rsidR="00E52154" w:rsidRPr="00D45C33" w:rsidRDefault="00AD1070" w:rsidP="00E52154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eastAsia="Times New Roman"/>
          <w:noProof/>
          <w:lang w:val="en-GB" w:eastAsia="en-GB" w:bidi="he-IL"/>
        </w:rPr>
        <w:drawing>
          <wp:inline distT="0" distB="0" distL="0" distR="0" wp14:anchorId="7A9431F9" wp14:editId="3E07A960">
            <wp:extent cx="2247900" cy="1536937"/>
            <wp:effectExtent l="0" t="0" r="0" b="6350"/>
            <wp:docPr id="2" name="Picture 2" descr="cid:FBF34D39-F826-4703-95F2-7A62E2CAB31E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C77A35-EABE-4630-867E-0BA7B7646CB3" descr="cid:FBF34D39-F826-4703-95F2-7A62E2CAB31E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25" cy="154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F39CD" w14:textId="381EBE76" w:rsidR="00234904" w:rsidRDefault="00234904"/>
    <w:p w14:paraId="50319507" w14:textId="73CEB3D8" w:rsidR="00E52154" w:rsidRDefault="00E52154" w:rsidP="00E52154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B1235A">
        <w:rPr>
          <w:rFonts w:asciiTheme="minorBidi" w:hAnsiTheme="minorBidi"/>
          <w:b/>
          <w:bCs/>
          <w:sz w:val="28"/>
          <w:szCs w:val="28"/>
        </w:rPr>
        <w:t>Application</w:t>
      </w:r>
    </w:p>
    <w:p w14:paraId="5BD65E7A" w14:textId="77777777" w:rsidR="00136210" w:rsidRPr="00B1235A" w:rsidRDefault="00136210" w:rsidP="00E52154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4FF2BE10" w14:textId="706499C4" w:rsidR="00E52154" w:rsidRPr="00136210" w:rsidRDefault="00E52154" w:rsidP="00E52154">
      <w:pPr>
        <w:rPr>
          <w:rFonts w:asciiTheme="minorBidi" w:hAnsiTheme="minorBidi"/>
          <w:i/>
          <w:iCs/>
          <w:sz w:val="22"/>
          <w:szCs w:val="22"/>
        </w:rPr>
      </w:pPr>
      <w:r w:rsidRPr="00136210">
        <w:rPr>
          <w:rFonts w:asciiTheme="minorBidi" w:hAnsiTheme="minorBidi"/>
          <w:i/>
          <w:iCs/>
          <w:sz w:val="22"/>
          <w:szCs w:val="22"/>
        </w:rPr>
        <w:t>Dear applicant, thank you for your interest In the Baalei Tefillah program. Please fill out and return this application form before 2</w:t>
      </w:r>
      <w:r w:rsidR="0046453C" w:rsidRPr="00136210">
        <w:rPr>
          <w:rFonts w:asciiTheme="minorBidi" w:hAnsiTheme="minorBidi"/>
          <w:i/>
          <w:iCs/>
          <w:sz w:val="22"/>
          <w:szCs w:val="22"/>
        </w:rPr>
        <w:t>8</w:t>
      </w:r>
      <w:r w:rsidRPr="00136210">
        <w:rPr>
          <w:rFonts w:asciiTheme="minorBidi" w:hAnsiTheme="minorBidi"/>
          <w:i/>
          <w:iCs/>
          <w:sz w:val="22"/>
          <w:szCs w:val="22"/>
        </w:rPr>
        <w:t xml:space="preserve"> February 2021. We will contact you regarding the success of your application.</w:t>
      </w:r>
    </w:p>
    <w:p w14:paraId="5E6BE3FF" w14:textId="6C1687C6" w:rsidR="0029742A" w:rsidRPr="00136210" w:rsidRDefault="0029742A" w:rsidP="00E52154">
      <w:pPr>
        <w:rPr>
          <w:rFonts w:asciiTheme="minorBidi" w:hAnsiTheme="minorBidi"/>
          <w:i/>
          <w:iCs/>
          <w:sz w:val="22"/>
          <w:szCs w:val="22"/>
        </w:rPr>
      </w:pPr>
    </w:p>
    <w:p w14:paraId="3763A47A" w14:textId="4D541653" w:rsidR="0029742A" w:rsidRPr="00136210" w:rsidRDefault="0029742A" w:rsidP="00E52154">
      <w:pPr>
        <w:rPr>
          <w:rFonts w:asciiTheme="minorBidi" w:hAnsiTheme="minorBidi"/>
          <w:i/>
          <w:iCs/>
          <w:sz w:val="22"/>
          <w:szCs w:val="22"/>
        </w:rPr>
      </w:pPr>
      <w:r w:rsidRPr="00136210">
        <w:rPr>
          <w:rFonts w:asciiTheme="minorBidi" w:hAnsiTheme="minorBidi"/>
          <w:i/>
          <w:iCs/>
          <w:sz w:val="22"/>
          <w:szCs w:val="22"/>
        </w:rPr>
        <w:t xml:space="preserve">Should you have any queries, please contact Jesse Goldberg at </w:t>
      </w:r>
      <w:hyperlink r:id="rId6" w:history="1">
        <w:r w:rsidRPr="00136210">
          <w:rPr>
            <w:rStyle w:val="Hyperlink"/>
            <w:rFonts w:asciiTheme="minorBidi" w:hAnsiTheme="minorBidi"/>
            <w:i/>
            <w:iCs/>
            <w:sz w:val="22"/>
            <w:szCs w:val="22"/>
          </w:rPr>
          <w:t>jesse.goldberg@eupj.org</w:t>
        </w:r>
      </w:hyperlink>
      <w:r w:rsidRPr="00136210">
        <w:rPr>
          <w:rFonts w:asciiTheme="minorBidi" w:hAnsiTheme="minorBidi"/>
          <w:i/>
          <w:iCs/>
          <w:sz w:val="22"/>
          <w:szCs w:val="22"/>
        </w:rPr>
        <w:t xml:space="preserve">. </w:t>
      </w:r>
    </w:p>
    <w:p w14:paraId="2DE953AE" w14:textId="6B3C18C5" w:rsidR="009F0A1A" w:rsidRDefault="009F0A1A" w:rsidP="00E52154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40"/>
        <w:gridCol w:w="4535"/>
      </w:tblGrid>
      <w:tr w:rsidR="009F0A1A" w14:paraId="6E79E347" w14:textId="77777777" w:rsidTr="009F0A1A">
        <w:tc>
          <w:tcPr>
            <w:tcW w:w="4815" w:type="dxa"/>
            <w:gridSpan w:val="2"/>
          </w:tcPr>
          <w:p w14:paraId="4188CD09" w14:textId="7DAE4E30" w:rsidR="009F0A1A" w:rsidRPr="00D45C33" w:rsidRDefault="009F0A1A" w:rsidP="00E521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45C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Name:</w:t>
            </w:r>
            <w:r w:rsidRPr="00D45C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535" w:type="dxa"/>
          </w:tcPr>
          <w:p w14:paraId="382E9794" w14:textId="0FF88CE8" w:rsidR="009F0A1A" w:rsidRDefault="009F0A1A" w:rsidP="00E52154">
            <w:pPr>
              <w:rPr>
                <w:i/>
                <w:iCs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bookmarkEnd w:id="1"/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0"/>
          </w:p>
        </w:tc>
      </w:tr>
      <w:tr w:rsidR="009F0A1A" w14:paraId="5F0A7252" w14:textId="77777777" w:rsidTr="009F0A1A">
        <w:tc>
          <w:tcPr>
            <w:tcW w:w="4815" w:type="dxa"/>
            <w:gridSpan w:val="2"/>
          </w:tcPr>
          <w:p w14:paraId="551104D1" w14:textId="3CD1BD02" w:rsidR="009F0A1A" w:rsidRPr="00B1235A" w:rsidRDefault="009F0A1A" w:rsidP="00E521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City, Country:</w:t>
            </w:r>
          </w:p>
        </w:tc>
        <w:tc>
          <w:tcPr>
            <w:tcW w:w="4535" w:type="dxa"/>
          </w:tcPr>
          <w:p w14:paraId="08F2A0AB" w14:textId="40A3CB2B" w:rsidR="009F0A1A" w:rsidRDefault="009F0A1A" w:rsidP="00E52154">
            <w:pPr>
              <w:rPr>
                <w:i/>
                <w:iCs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2"/>
          </w:p>
        </w:tc>
      </w:tr>
      <w:tr w:rsidR="009F0A1A" w14:paraId="16BAB225" w14:textId="77777777" w:rsidTr="009F0A1A">
        <w:tc>
          <w:tcPr>
            <w:tcW w:w="4815" w:type="dxa"/>
            <w:gridSpan w:val="2"/>
          </w:tcPr>
          <w:p w14:paraId="2ED0A874" w14:textId="4C6C54EB" w:rsidR="009F0A1A" w:rsidRPr="00B1235A" w:rsidRDefault="009F0A1A" w:rsidP="00E521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535" w:type="dxa"/>
          </w:tcPr>
          <w:p w14:paraId="15DB3CDD" w14:textId="4BA9D105" w:rsidR="009F0A1A" w:rsidRDefault="009F0A1A" w:rsidP="00E52154">
            <w:pPr>
              <w:rPr>
                <w:i/>
                <w:iCs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3"/>
          </w:p>
        </w:tc>
      </w:tr>
      <w:tr w:rsidR="009F0A1A" w14:paraId="3FE0DF90" w14:textId="77777777" w:rsidTr="009F0A1A">
        <w:tc>
          <w:tcPr>
            <w:tcW w:w="4815" w:type="dxa"/>
            <w:gridSpan w:val="2"/>
          </w:tcPr>
          <w:p w14:paraId="1350F057" w14:textId="7A5910BB" w:rsidR="009F0A1A" w:rsidRPr="00B1235A" w:rsidRDefault="009F0A1A" w:rsidP="00E521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Community name:</w:t>
            </w:r>
          </w:p>
        </w:tc>
        <w:tc>
          <w:tcPr>
            <w:tcW w:w="4535" w:type="dxa"/>
          </w:tcPr>
          <w:p w14:paraId="2320E43E" w14:textId="50E18AF8" w:rsidR="009F0A1A" w:rsidRDefault="009F0A1A" w:rsidP="00E52154">
            <w:pPr>
              <w:rPr>
                <w:i/>
                <w:iCs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4"/>
          </w:p>
        </w:tc>
      </w:tr>
      <w:tr w:rsidR="009F0A1A" w14:paraId="24960A4E" w14:textId="77777777" w:rsidTr="009F0A1A">
        <w:tc>
          <w:tcPr>
            <w:tcW w:w="4815" w:type="dxa"/>
            <w:gridSpan w:val="2"/>
          </w:tcPr>
          <w:p w14:paraId="30ED6444" w14:textId="3C556635" w:rsidR="009F0A1A" w:rsidRPr="00B1235A" w:rsidRDefault="009F0A1A" w:rsidP="00E521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How long have you been a member of this community?</w:t>
            </w:r>
          </w:p>
        </w:tc>
        <w:tc>
          <w:tcPr>
            <w:tcW w:w="4535" w:type="dxa"/>
          </w:tcPr>
          <w:p w14:paraId="1E2C4D16" w14:textId="651DA21D" w:rsidR="009F0A1A" w:rsidRDefault="009F0A1A" w:rsidP="00E52154">
            <w:pPr>
              <w:rPr>
                <w:i/>
                <w:iCs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5"/>
          </w:p>
        </w:tc>
      </w:tr>
      <w:tr w:rsidR="009F0A1A" w14:paraId="33136634" w14:textId="77777777" w:rsidTr="009F0A1A">
        <w:tc>
          <w:tcPr>
            <w:tcW w:w="4815" w:type="dxa"/>
            <w:gridSpan w:val="2"/>
          </w:tcPr>
          <w:p w14:paraId="2B16067D" w14:textId="1903B989" w:rsidR="009F0A1A" w:rsidRPr="00B1235A" w:rsidRDefault="009F0A1A" w:rsidP="00E521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Prayer Book used:</w:t>
            </w:r>
          </w:p>
        </w:tc>
        <w:tc>
          <w:tcPr>
            <w:tcW w:w="4535" w:type="dxa"/>
          </w:tcPr>
          <w:p w14:paraId="0703AD13" w14:textId="0E15F258" w:rsidR="009F0A1A" w:rsidRDefault="009F0A1A" w:rsidP="00E52154">
            <w:pPr>
              <w:rPr>
                <w:i/>
                <w:iCs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6"/>
          </w:p>
        </w:tc>
      </w:tr>
      <w:tr w:rsidR="009F0A1A" w14:paraId="3BFC70BA" w14:textId="77777777" w:rsidTr="009F0A1A">
        <w:tc>
          <w:tcPr>
            <w:tcW w:w="4815" w:type="dxa"/>
            <w:gridSpan w:val="2"/>
          </w:tcPr>
          <w:p w14:paraId="0A44AA7E" w14:textId="4448941E" w:rsidR="009F0A1A" w:rsidRPr="00B1235A" w:rsidRDefault="00B1235A" w:rsidP="00E521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Hebrew level:</w:t>
            </w:r>
          </w:p>
        </w:tc>
        <w:tc>
          <w:tcPr>
            <w:tcW w:w="4535" w:type="dxa"/>
          </w:tcPr>
          <w:p w14:paraId="074D4FD6" w14:textId="4ECF84EA" w:rsidR="009F0A1A" w:rsidRDefault="009F0A1A" w:rsidP="00E52154">
            <w:pPr>
              <w:rPr>
                <w:i/>
                <w:iCs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7"/>
          </w:p>
        </w:tc>
      </w:tr>
      <w:tr w:rsidR="009F0A1A" w14:paraId="2C60006B" w14:textId="77777777" w:rsidTr="009F0A1A">
        <w:tc>
          <w:tcPr>
            <w:tcW w:w="4815" w:type="dxa"/>
            <w:gridSpan w:val="2"/>
          </w:tcPr>
          <w:p w14:paraId="5E7D5AF2" w14:textId="383922BE" w:rsidR="009F0A1A" w:rsidRPr="00B1235A" w:rsidRDefault="009F0A1A" w:rsidP="00E521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English proficiency:</w:t>
            </w:r>
          </w:p>
        </w:tc>
        <w:tc>
          <w:tcPr>
            <w:tcW w:w="4535" w:type="dxa"/>
          </w:tcPr>
          <w:p w14:paraId="0A16EBC8" w14:textId="599329BD" w:rsidR="009F0A1A" w:rsidRDefault="009F0A1A" w:rsidP="00E52154">
            <w:pPr>
              <w:rPr>
                <w:i/>
                <w:iCs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8"/>
          </w:p>
        </w:tc>
      </w:tr>
      <w:tr w:rsidR="009F0A1A" w14:paraId="2A25366C" w14:textId="77777777" w:rsidTr="009F0A1A">
        <w:tc>
          <w:tcPr>
            <w:tcW w:w="4815" w:type="dxa"/>
            <w:gridSpan w:val="2"/>
          </w:tcPr>
          <w:p w14:paraId="79FCDB84" w14:textId="02A2B860" w:rsidR="009F0A1A" w:rsidRPr="00B1235A" w:rsidRDefault="009F0A1A" w:rsidP="00E521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Experience in leading prayer:</w:t>
            </w:r>
          </w:p>
        </w:tc>
        <w:tc>
          <w:tcPr>
            <w:tcW w:w="4535" w:type="dxa"/>
          </w:tcPr>
          <w:p w14:paraId="747E3E34" w14:textId="28AA0702" w:rsidR="009F0A1A" w:rsidRDefault="009F0A1A" w:rsidP="00E52154">
            <w:pPr>
              <w:rPr>
                <w:i/>
                <w:iCs/>
              </w:rPr>
            </w:pPr>
            <w:r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</w:rPr>
            </w:r>
            <w:r>
              <w:rPr>
                <w:rFonts w:ascii="Arial" w:eastAsia="Times New Roman" w:hAnsi="Arial" w:cs="Arial"/>
                <w:color w:val="00000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>
              <w:rPr>
                <w:rFonts w:ascii="Arial" w:eastAsia="Times New Roman" w:hAnsi="Arial" w:cs="Arial"/>
                <w:color w:val="000000"/>
              </w:rPr>
              <w:fldChar w:fldCharType="end"/>
            </w:r>
            <w:bookmarkEnd w:id="9"/>
          </w:p>
        </w:tc>
      </w:tr>
      <w:tr w:rsidR="009F0A1A" w14:paraId="1F3172ED" w14:textId="77777777" w:rsidTr="00AD1070">
        <w:trPr>
          <w:trHeight w:val="3818"/>
        </w:trPr>
        <w:tc>
          <w:tcPr>
            <w:tcW w:w="9350" w:type="dxa"/>
            <w:gridSpan w:val="3"/>
          </w:tcPr>
          <w:p w14:paraId="21FD415C" w14:textId="77777777" w:rsidR="009F0A1A" w:rsidRPr="00B1235A" w:rsidRDefault="009F0A1A" w:rsidP="00E5215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Why are you interested in taking this course? (250 words)</w:t>
            </w:r>
          </w:p>
          <w:p w14:paraId="0BC12D88" w14:textId="087B4EDF" w:rsidR="009F0A1A" w:rsidRPr="00D45C33" w:rsidRDefault="009F0A1A" w:rsidP="00E52154">
            <w:pPr>
              <w:rPr>
                <w:i/>
                <w:iCs/>
                <w:sz w:val="22"/>
                <w:szCs w:val="22"/>
              </w:rPr>
            </w:pP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  <w:p w14:paraId="0CFC7C59" w14:textId="77777777" w:rsidR="009F0A1A" w:rsidRPr="00D45C33" w:rsidRDefault="009F0A1A" w:rsidP="00E52154">
            <w:pPr>
              <w:rPr>
                <w:i/>
                <w:iCs/>
                <w:sz w:val="22"/>
                <w:szCs w:val="22"/>
              </w:rPr>
            </w:pPr>
          </w:p>
          <w:p w14:paraId="4D3B0FD0" w14:textId="77777777" w:rsidR="009F0A1A" w:rsidRPr="00D45C33" w:rsidRDefault="009F0A1A" w:rsidP="00E52154">
            <w:pPr>
              <w:rPr>
                <w:i/>
                <w:iCs/>
                <w:sz w:val="22"/>
                <w:szCs w:val="22"/>
              </w:rPr>
            </w:pPr>
          </w:p>
          <w:p w14:paraId="6DDA8237" w14:textId="77777777" w:rsidR="009F0A1A" w:rsidRPr="00D45C33" w:rsidRDefault="009F0A1A" w:rsidP="00E52154">
            <w:pPr>
              <w:rPr>
                <w:i/>
                <w:iCs/>
                <w:sz w:val="22"/>
                <w:szCs w:val="22"/>
              </w:rPr>
            </w:pPr>
          </w:p>
          <w:p w14:paraId="72C26825" w14:textId="77777777" w:rsidR="009F0A1A" w:rsidRPr="00D45C33" w:rsidRDefault="009F0A1A" w:rsidP="00E52154">
            <w:pPr>
              <w:rPr>
                <w:i/>
                <w:iCs/>
                <w:sz w:val="22"/>
                <w:szCs w:val="22"/>
              </w:rPr>
            </w:pPr>
          </w:p>
          <w:p w14:paraId="27225080" w14:textId="36A389B4" w:rsidR="009F0A1A" w:rsidRDefault="009F0A1A" w:rsidP="00E52154">
            <w:pPr>
              <w:rPr>
                <w:i/>
                <w:iCs/>
                <w:sz w:val="22"/>
                <w:szCs w:val="22"/>
              </w:rPr>
            </w:pPr>
          </w:p>
          <w:p w14:paraId="3AE69F93" w14:textId="3C84946F" w:rsidR="00AD1070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453F2B7C" w14:textId="237400A0" w:rsidR="00AD1070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3448C607" w14:textId="66E1D474" w:rsidR="00AD1070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00A06526" w14:textId="77777777" w:rsidR="00AD1070" w:rsidRPr="00D45C33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6A76F81E" w14:textId="77777777" w:rsidR="009F0A1A" w:rsidRPr="00D45C33" w:rsidRDefault="009F0A1A" w:rsidP="00E52154">
            <w:pPr>
              <w:rPr>
                <w:i/>
                <w:iCs/>
                <w:sz w:val="22"/>
                <w:szCs w:val="22"/>
              </w:rPr>
            </w:pPr>
          </w:p>
          <w:p w14:paraId="71198AE2" w14:textId="314947CC" w:rsidR="009F0A1A" w:rsidRDefault="009F0A1A" w:rsidP="00E52154">
            <w:pPr>
              <w:rPr>
                <w:i/>
                <w:iCs/>
                <w:sz w:val="22"/>
                <w:szCs w:val="22"/>
              </w:rPr>
            </w:pPr>
          </w:p>
          <w:p w14:paraId="63542ABC" w14:textId="245511B6" w:rsidR="00AD1070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6E9541B7" w14:textId="77777777" w:rsidR="00AD1070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06FCAC7E" w14:textId="2672154C" w:rsidR="00AD1070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01A7CEF1" w14:textId="1DBAAE39" w:rsidR="00AD1070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1DBA7CCE" w14:textId="16529D61" w:rsidR="00AD1070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7A6C4659" w14:textId="26D3BE0E" w:rsidR="00AD1070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242EE8BE" w14:textId="77777777" w:rsidR="00AD1070" w:rsidRPr="00D45C33" w:rsidRDefault="00AD1070" w:rsidP="00E52154">
            <w:pPr>
              <w:rPr>
                <w:i/>
                <w:iCs/>
                <w:sz w:val="22"/>
                <w:szCs w:val="22"/>
              </w:rPr>
            </w:pPr>
          </w:p>
          <w:p w14:paraId="6AB515AB" w14:textId="0AE055DC" w:rsidR="00136210" w:rsidRDefault="00136210" w:rsidP="00E52154">
            <w:pPr>
              <w:rPr>
                <w:i/>
                <w:iCs/>
                <w:sz w:val="22"/>
                <w:szCs w:val="22"/>
              </w:rPr>
            </w:pPr>
          </w:p>
          <w:p w14:paraId="18FF8F84" w14:textId="431A8034" w:rsidR="00136210" w:rsidRPr="00D45C33" w:rsidRDefault="00136210" w:rsidP="00E52154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C33" w14:paraId="76A53EB6" w14:textId="77777777" w:rsidTr="00D45C33">
        <w:tc>
          <w:tcPr>
            <w:tcW w:w="4675" w:type="dxa"/>
          </w:tcPr>
          <w:p w14:paraId="2842231A" w14:textId="6481207D" w:rsidR="00D45C33" w:rsidRPr="00B1235A" w:rsidRDefault="00D45C33" w:rsidP="00E521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Are you committed to participating in the program for its entirety?</w:t>
            </w:r>
          </w:p>
        </w:tc>
        <w:tc>
          <w:tcPr>
            <w:tcW w:w="4675" w:type="dxa"/>
            <w:gridSpan w:val="2"/>
          </w:tcPr>
          <w:p w14:paraId="0C49649B" w14:textId="4255EC50" w:rsidR="00D45C33" w:rsidRPr="00D45C33" w:rsidRDefault="00D45C33" w:rsidP="00E521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45C33" w14:paraId="60419415" w14:textId="77777777" w:rsidTr="00D45C33">
        <w:tc>
          <w:tcPr>
            <w:tcW w:w="4675" w:type="dxa"/>
          </w:tcPr>
          <w:p w14:paraId="3C63B2FF" w14:textId="0FE07BF5" w:rsidR="00D45C33" w:rsidRPr="00B1235A" w:rsidRDefault="00D45C33" w:rsidP="00E521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Courses will take place every other Sunday afternoon for two hours starting at 3pm CET. Does this time work for you?</w:t>
            </w:r>
          </w:p>
        </w:tc>
        <w:tc>
          <w:tcPr>
            <w:tcW w:w="4675" w:type="dxa"/>
            <w:gridSpan w:val="2"/>
          </w:tcPr>
          <w:p w14:paraId="57D6A33F" w14:textId="4F3FAEDC" w:rsidR="00D45C33" w:rsidRPr="00D45C33" w:rsidRDefault="00D45C33" w:rsidP="00E521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45C33" w14:paraId="3124D5E9" w14:textId="77777777" w:rsidTr="00D45C33">
        <w:tc>
          <w:tcPr>
            <w:tcW w:w="4675" w:type="dxa"/>
          </w:tcPr>
          <w:p w14:paraId="4EDACE8F" w14:textId="1E737311" w:rsidR="00D45C33" w:rsidRPr="00B1235A" w:rsidRDefault="00D45C33" w:rsidP="00E521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If Covid-19 permits, would you be able to take part in a long weekend in Brussels at the end of the program, 9 - 12 December 2021?</w:t>
            </w:r>
          </w:p>
        </w:tc>
        <w:tc>
          <w:tcPr>
            <w:tcW w:w="4675" w:type="dxa"/>
            <w:gridSpan w:val="2"/>
          </w:tcPr>
          <w:p w14:paraId="3B331120" w14:textId="395BF594" w:rsidR="00D45C33" w:rsidRPr="00D45C33" w:rsidRDefault="00D45C33" w:rsidP="00E521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45C33" w14:paraId="341DB954" w14:textId="77777777" w:rsidTr="00D45C33">
        <w:tc>
          <w:tcPr>
            <w:tcW w:w="4675" w:type="dxa"/>
          </w:tcPr>
          <w:p w14:paraId="6D2F2AF3" w14:textId="47C01C98" w:rsidR="00D45C33" w:rsidRPr="00B1235A" w:rsidRDefault="00D45C33" w:rsidP="00E521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Would you be seeking financial assistance to cover the €250 participation fee?</w:t>
            </w:r>
          </w:p>
        </w:tc>
        <w:tc>
          <w:tcPr>
            <w:tcW w:w="4675" w:type="dxa"/>
            <w:gridSpan w:val="2"/>
          </w:tcPr>
          <w:p w14:paraId="458FAE47" w14:textId="17E8F5BA" w:rsidR="00D45C33" w:rsidRPr="00D45C33" w:rsidRDefault="00D45C33" w:rsidP="00E521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separate"/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6D7B2BD" w14:textId="32663CD8" w:rsidR="00E52154" w:rsidRDefault="00E52154" w:rsidP="00E52154">
      <w:pPr>
        <w:rPr>
          <w:rFonts w:ascii="Arial" w:hAnsi="Arial" w:cs="Arial"/>
        </w:rPr>
      </w:pPr>
    </w:p>
    <w:p w14:paraId="1E87B94F" w14:textId="57DCD846" w:rsidR="00E8370C" w:rsidRDefault="00E8370C" w:rsidP="00E52154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5C33" w14:paraId="59FCA675" w14:textId="77777777" w:rsidTr="00D45C33">
        <w:tc>
          <w:tcPr>
            <w:tcW w:w="4675" w:type="dxa"/>
          </w:tcPr>
          <w:p w14:paraId="22AC45FD" w14:textId="77777777" w:rsidR="00D45C33" w:rsidRPr="00B1235A" w:rsidRDefault="00D45C33" w:rsidP="00E5215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Signature:</w:t>
            </w:r>
          </w:p>
          <w:p w14:paraId="65448383" w14:textId="77777777" w:rsidR="00B1235A" w:rsidRDefault="00B1235A" w:rsidP="00E5215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52A166C" w14:textId="14EB7310" w:rsidR="00B1235A" w:rsidRPr="00D45C33" w:rsidRDefault="00B1235A" w:rsidP="00E5215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AAAEAC1" w14:textId="21C8FC77" w:rsidR="00D45C33" w:rsidRPr="00D45C33" w:rsidRDefault="00D45C33" w:rsidP="00E521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45C33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5C33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D45C33">
              <w:rPr>
                <w:rFonts w:ascii="Arial" w:eastAsia="Times New Roman" w:hAnsi="Arial" w:cs="Arial"/>
                <w:sz w:val="22"/>
                <w:szCs w:val="22"/>
              </w:rPr>
            </w:r>
            <w:r w:rsidRPr="00D45C33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D45C33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  <w:tr w:rsidR="00D45C33" w14:paraId="102FB8BB" w14:textId="77777777" w:rsidTr="00D45C33">
        <w:tc>
          <w:tcPr>
            <w:tcW w:w="4675" w:type="dxa"/>
          </w:tcPr>
          <w:p w14:paraId="4C8AC71F" w14:textId="66BA1AC1" w:rsidR="00D45C33" w:rsidRPr="00B1235A" w:rsidRDefault="00D45C33" w:rsidP="00E5215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1235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4675" w:type="dxa"/>
          </w:tcPr>
          <w:p w14:paraId="0305CA54" w14:textId="368A3440" w:rsidR="00D45C33" w:rsidRPr="00D45C33" w:rsidRDefault="00D45C33" w:rsidP="00E5215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45C33">
              <w:rPr>
                <w:rFonts w:ascii="Arial" w:eastAsia="Times New Roman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5C33">
              <w:rPr>
                <w:rFonts w:ascii="Arial" w:eastAsia="Times New Roman" w:hAnsi="Arial" w:cs="Arial"/>
                <w:sz w:val="22"/>
                <w:szCs w:val="22"/>
              </w:rPr>
              <w:instrText xml:space="preserve"> FORMTEXT </w:instrText>
            </w:r>
            <w:r w:rsidRPr="00D45C33">
              <w:rPr>
                <w:rFonts w:ascii="Arial" w:eastAsia="Times New Roman" w:hAnsi="Arial" w:cs="Arial"/>
                <w:sz w:val="22"/>
                <w:szCs w:val="22"/>
              </w:rPr>
            </w:r>
            <w:r w:rsidRPr="00D45C33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Pr="00D45C33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noProof/>
                <w:sz w:val="22"/>
                <w:szCs w:val="22"/>
              </w:rPr>
              <w:t> </w:t>
            </w:r>
            <w:r w:rsidRPr="00D45C33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</w:p>
        </w:tc>
      </w:tr>
    </w:tbl>
    <w:p w14:paraId="4E61E7B2" w14:textId="40BBF0A6" w:rsidR="00E8370C" w:rsidRDefault="00E8370C" w:rsidP="00E52154">
      <w:pPr>
        <w:rPr>
          <w:rFonts w:ascii="Arial" w:eastAsia="Times New Roman" w:hAnsi="Arial" w:cs="Arial"/>
        </w:rPr>
      </w:pPr>
    </w:p>
    <w:p w14:paraId="050BF7A2" w14:textId="3727C7D6" w:rsidR="00D45C33" w:rsidRDefault="00D45C33" w:rsidP="00E52154">
      <w:pPr>
        <w:rPr>
          <w:rFonts w:ascii="Arial" w:eastAsia="Times New Roman" w:hAnsi="Arial" w:cs="Arial"/>
        </w:rPr>
      </w:pPr>
    </w:p>
    <w:p w14:paraId="0C2A293F" w14:textId="487D1AD2" w:rsidR="00D45C33" w:rsidRDefault="00D45C33" w:rsidP="00E52154">
      <w:pPr>
        <w:rPr>
          <w:rFonts w:ascii="Arial" w:eastAsia="Times New Roman" w:hAnsi="Arial" w:cs="Arial"/>
        </w:rPr>
      </w:pPr>
    </w:p>
    <w:p w14:paraId="3B63F06B" w14:textId="75C88CE9" w:rsidR="00D45C33" w:rsidRPr="003564F1" w:rsidRDefault="00D45C33" w:rsidP="001A0CF9">
      <w:pPr>
        <w:rPr>
          <w:rFonts w:asciiTheme="minorBidi" w:eastAsia="Times New Roman" w:hAnsiTheme="minorBidi"/>
          <w:i/>
          <w:iCs/>
          <w:sz w:val="22"/>
          <w:szCs w:val="22"/>
        </w:rPr>
      </w:pPr>
      <w:r w:rsidRPr="003564F1">
        <w:rPr>
          <w:rFonts w:asciiTheme="minorBidi" w:eastAsia="Times New Roman" w:hAnsiTheme="minorBidi"/>
          <w:i/>
          <w:iCs/>
          <w:sz w:val="22"/>
          <w:szCs w:val="22"/>
        </w:rPr>
        <w:t xml:space="preserve">Please sign and submit your application to </w:t>
      </w:r>
      <w:hyperlink r:id="rId7" w:history="1">
        <w:r w:rsidRPr="003564F1">
          <w:rPr>
            <w:rStyle w:val="Hyperlink"/>
            <w:rFonts w:asciiTheme="minorBidi" w:eastAsia="Times New Roman" w:hAnsiTheme="minorBidi"/>
            <w:i/>
            <w:iCs/>
            <w:sz w:val="22"/>
            <w:szCs w:val="22"/>
          </w:rPr>
          <w:t>Jesse.Goldberg@eupj.org</w:t>
        </w:r>
      </w:hyperlink>
      <w:r w:rsidR="00452F06">
        <w:rPr>
          <w:rFonts w:asciiTheme="minorBidi" w:eastAsia="Times New Roman" w:hAnsiTheme="minorBidi"/>
          <w:i/>
          <w:iCs/>
          <w:sz w:val="22"/>
          <w:szCs w:val="22"/>
        </w:rPr>
        <w:t>, together with</w:t>
      </w:r>
      <w:r w:rsidRPr="003564F1">
        <w:rPr>
          <w:rFonts w:asciiTheme="minorBidi" w:hAnsiTheme="minorBidi"/>
          <w:i/>
          <w:iCs/>
          <w:sz w:val="22"/>
          <w:szCs w:val="22"/>
        </w:rPr>
        <w:t xml:space="preserve"> r</w:t>
      </w:r>
      <w:r w:rsidR="001A0CF9">
        <w:rPr>
          <w:rFonts w:asciiTheme="minorBidi" w:eastAsia="Times New Roman" w:hAnsiTheme="minorBidi"/>
          <w:i/>
          <w:iCs/>
          <w:sz w:val="22"/>
          <w:szCs w:val="22"/>
        </w:rPr>
        <w:t>eference</w:t>
      </w:r>
      <w:r w:rsidR="00452F06">
        <w:rPr>
          <w:rFonts w:asciiTheme="minorBidi" w:eastAsia="Times New Roman" w:hAnsiTheme="minorBidi"/>
          <w:i/>
          <w:iCs/>
          <w:sz w:val="22"/>
          <w:szCs w:val="22"/>
        </w:rPr>
        <w:t>s</w:t>
      </w:r>
      <w:r w:rsidR="001A0CF9">
        <w:rPr>
          <w:rFonts w:asciiTheme="minorBidi" w:eastAsia="Times New Roman" w:hAnsiTheme="minorBidi"/>
          <w:i/>
          <w:iCs/>
          <w:sz w:val="22"/>
          <w:szCs w:val="22"/>
        </w:rPr>
        <w:t xml:space="preserve"> from your Rabbi and</w:t>
      </w:r>
      <w:r w:rsidR="006B7578">
        <w:rPr>
          <w:rFonts w:asciiTheme="minorBidi" w:eastAsia="Times New Roman" w:hAnsiTheme="minorBidi"/>
          <w:i/>
          <w:iCs/>
          <w:sz w:val="22"/>
          <w:szCs w:val="22"/>
        </w:rPr>
        <w:t xml:space="preserve"> </w:t>
      </w:r>
      <w:r w:rsidRPr="003564F1">
        <w:rPr>
          <w:rFonts w:asciiTheme="minorBidi" w:eastAsia="Times New Roman" w:hAnsiTheme="minorBidi"/>
          <w:i/>
          <w:iCs/>
          <w:sz w:val="22"/>
          <w:szCs w:val="22"/>
        </w:rPr>
        <w:t>Chairperson of your congregation.</w:t>
      </w:r>
    </w:p>
    <w:p w14:paraId="027AC854" w14:textId="77777777" w:rsidR="00D45C33" w:rsidRPr="003564F1" w:rsidRDefault="00D45C33" w:rsidP="00E52154">
      <w:pPr>
        <w:rPr>
          <w:rFonts w:ascii="Arial" w:eastAsia="Times New Roman" w:hAnsi="Arial" w:cs="Arial"/>
          <w:sz w:val="22"/>
          <w:szCs w:val="22"/>
        </w:rPr>
      </w:pPr>
    </w:p>
    <w:sectPr w:rsidR="00D45C33" w:rsidRPr="003564F1" w:rsidSect="00AD107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WQSuHkl/HlI1+HH1+amyw2UPs6nKjwsefoZDLNksy1gxLjTchAGPAYAGb99/1a9mypoxy+4EIv74dve0LcpYQ==" w:salt="5E2vsJv7Y8M/oac0dhJ9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54"/>
    <w:rsid w:val="00122432"/>
    <w:rsid w:val="00136210"/>
    <w:rsid w:val="001A0CF9"/>
    <w:rsid w:val="00234904"/>
    <w:rsid w:val="0029742A"/>
    <w:rsid w:val="003208B1"/>
    <w:rsid w:val="003564F1"/>
    <w:rsid w:val="00407C46"/>
    <w:rsid w:val="00452F06"/>
    <w:rsid w:val="0046453C"/>
    <w:rsid w:val="00641BE4"/>
    <w:rsid w:val="006B7578"/>
    <w:rsid w:val="009A3A4F"/>
    <w:rsid w:val="009A6C13"/>
    <w:rsid w:val="009F0A1A"/>
    <w:rsid w:val="00AD1070"/>
    <w:rsid w:val="00B1235A"/>
    <w:rsid w:val="00D45C33"/>
    <w:rsid w:val="00E216C6"/>
    <w:rsid w:val="00E428EE"/>
    <w:rsid w:val="00E52154"/>
    <w:rsid w:val="00E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CB82"/>
  <w15:chartTrackingRefBased/>
  <w15:docId w15:val="{1390B9DA-31CF-A144-8B5C-F8B9791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7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e.Goldberg@eup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e.goldberg@eupj.org" TargetMode="External"/><Relationship Id="rId5" Type="http://schemas.openxmlformats.org/officeDocument/2006/relationships/image" Target="cid:FBF34D39-F826-4703-95F2-7A62E2CAB31E@hom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Goldberg</dc:creator>
  <cp:keywords/>
  <dc:description/>
  <cp:lastModifiedBy>Deborah Grabiner</cp:lastModifiedBy>
  <cp:revision>5</cp:revision>
  <dcterms:created xsi:type="dcterms:W3CDTF">2021-01-27T11:49:00Z</dcterms:created>
  <dcterms:modified xsi:type="dcterms:W3CDTF">2021-01-27T11:55:00Z</dcterms:modified>
</cp:coreProperties>
</file>